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DD" w:rsidRDefault="005668DD" w:rsidP="005668DD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Brush Script MT" w:hAnsi="Brush Script MT" w:cs="Times New Roman"/>
          <w:b/>
          <w:bCs/>
          <w:color w:val="FF0000"/>
          <w:sz w:val="44"/>
          <w:szCs w:val="44"/>
          <w:lang w:eastAsia="hr-HR"/>
        </w:rPr>
        <w:t>Kušac</w:t>
      </w:r>
      <w:r>
        <w:rPr>
          <w:rFonts w:ascii="Times New Roman" w:hAnsi="Times New Roman" w:cs="Times New Roman"/>
          <w:lang w:eastAsia="hr-HR"/>
        </w:rPr>
        <w:t xml:space="preserve"> </w:t>
      </w:r>
      <w:r>
        <w:rPr>
          <w:lang w:eastAsia="hr-HR"/>
        </w:rPr>
        <w:t xml:space="preserve">- </w:t>
      </w:r>
      <w:r>
        <w:rPr>
          <w:rFonts w:ascii="Arial" w:hAnsi="Arial" w:cs="Arial"/>
          <w:sz w:val="24"/>
          <w:szCs w:val="24"/>
          <w:lang w:eastAsia="hr-HR"/>
        </w:rPr>
        <w:t>Udruga za unapređenje kvalitete  življenja Crikvenica</w:t>
      </w:r>
    </w:p>
    <w:p w:rsidR="005668DD" w:rsidRDefault="005668DD" w:rsidP="005668DD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organizira prezentaciju tehnike </w:t>
      </w:r>
    </w:p>
    <w:p w:rsidR="005668DD" w:rsidRDefault="005668DD" w:rsidP="005668DD">
      <w:pPr>
        <w:pStyle w:val="NoSpacing"/>
        <w:jc w:val="center"/>
        <w:rPr>
          <w:rFonts w:ascii="Arial" w:hAnsi="Arial" w:cs="Arial"/>
          <w:sz w:val="20"/>
          <w:szCs w:val="20"/>
          <w:lang w:eastAsia="hr-HR"/>
        </w:rPr>
      </w:pPr>
    </w:p>
    <w:p w:rsidR="005668DD" w:rsidRDefault="005668DD" w:rsidP="005668D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color w:val="FF0000"/>
          <w:sz w:val="52"/>
          <w:szCs w:val="52"/>
          <w:lang w:eastAsia="hr-HR"/>
        </w:rPr>
        <w:t>PANCHAKARMA</w:t>
      </w:r>
    </w:p>
    <w:p w:rsidR="005668DD" w:rsidRDefault="005668DD"/>
    <w:p w:rsidR="005668DD" w:rsidRPr="0087504D" w:rsidRDefault="005668DD" w:rsidP="005668DD">
      <w:pPr>
        <w:spacing w:line="240" w:lineRule="auto"/>
        <w:jc w:val="center"/>
        <w:rPr>
          <w:rFonts w:ascii="Calibri" w:eastAsia="Times New Roman" w:hAnsi="Calibri" w:cs="Calibri"/>
          <w:lang w:eastAsia="hr-HR"/>
        </w:rPr>
      </w:pP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30. 11</w:t>
      </w:r>
      <w:r w:rsidRPr="0087504D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. 2019. god. (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subota), od  1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7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,00 – 1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8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,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3</w:t>
      </w:r>
      <w:r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>0 sat</w:t>
      </w:r>
      <w:r w:rsidRPr="0087504D">
        <w:rPr>
          <w:rFonts w:ascii="Arial Black" w:eastAsia="Times New Roman" w:hAnsi="Arial Black" w:cs="Calibri"/>
          <w:b/>
          <w:bCs/>
          <w:color w:val="FF0000"/>
          <w:sz w:val="28"/>
          <w:szCs w:val="28"/>
          <w:lang w:eastAsia="hr-HR"/>
        </w:rPr>
        <w:t xml:space="preserve"> </w:t>
      </w:r>
    </w:p>
    <w:p w:rsidR="005668DD" w:rsidRDefault="005668DD" w:rsidP="005668DD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>u hotelu Marina u Selcu</w:t>
      </w:r>
    </w:p>
    <w:p w:rsidR="005668DD" w:rsidRDefault="005668DD"/>
    <w:p w:rsidR="005668DD" w:rsidRDefault="005668DD" w:rsidP="005668DD">
      <w:pPr>
        <w:jc w:val="center"/>
      </w:pPr>
      <w:r>
        <w:rPr>
          <w:noProof/>
          <w:lang w:eastAsia="hr-HR"/>
        </w:rPr>
        <w:drawing>
          <wp:inline distT="0" distB="0" distL="0" distR="0">
            <wp:extent cx="3966283" cy="1801550"/>
            <wp:effectExtent l="0" t="0" r="0" b="8255"/>
            <wp:docPr id="1" name="Picture 1" descr="Fotografija Udruga Kuša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grafija Udruga Kušac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16" cy="181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8DD" w:rsidRDefault="005668DD" w:rsidP="005668DD">
      <w:pPr>
        <w:jc w:val="center"/>
      </w:pPr>
      <w:bookmarkStart w:id="0" w:name="_GoBack"/>
      <w:bookmarkEnd w:id="0"/>
    </w:p>
    <w:p w:rsidR="005668DD" w:rsidRPr="00607C66" w:rsidRDefault="005668DD" w:rsidP="005668DD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  <w:r w:rsidRPr="00607C66">
        <w:rPr>
          <w:rStyle w:val="fsl"/>
          <w:b/>
          <w:color w:val="FF0000"/>
          <w:sz w:val="40"/>
          <w:szCs w:val="40"/>
        </w:rPr>
        <w:t xml:space="preserve">U SKLOPU </w:t>
      </w:r>
      <w:r>
        <w:rPr>
          <w:rStyle w:val="fsl"/>
          <w:b/>
          <w:color w:val="FF0000"/>
          <w:sz w:val="40"/>
          <w:szCs w:val="40"/>
        </w:rPr>
        <w:t>VIKENDA</w:t>
      </w:r>
      <w:r w:rsidRPr="00607C66">
        <w:rPr>
          <w:rStyle w:val="fsl"/>
          <w:b/>
          <w:color w:val="FF0000"/>
          <w:sz w:val="40"/>
          <w:szCs w:val="40"/>
        </w:rPr>
        <w:t xml:space="preserve"> ISCJELJIVANJA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OD SRCA SRCU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rStyle w:val="fsl"/>
          <w:b/>
          <w:color w:val="FF0000"/>
          <w:sz w:val="40"/>
          <w:szCs w:val="40"/>
        </w:rPr>
        <w:t xml:space="preserve"> I PROJEKTA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CRIKVENICA ZDRAVI GRAD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b/>
          <w:color w:val="FF0000"/>
          <w:sz w:val="40"/>
          <w:szCs w:val="40"/>
        </w:rPr>
        <w:br/>
      </w:r>
      <w:r w:rsidRPr="00607C66">
        <w:rPr>
          <w:rStyle w:val="fsl"/>
          <w:b/>
          <w:color w:val="FF0000"/>
          <w:sz w:val="40"/>
          <w:szCs w:val="40"/>
        </w:rPr>
        <w:t xml:space="preserve">pod pokroviteljstvom </w:t>
      </w:r>
      <w:r>
        <w:rPr>
          <w:rStyle w:val="fsl"/>
          <w:b/>
          <w:color w:val="FF0000"/>
          <w:sz w:val="40"/>
          <w:szCs w:val="40"/>
        </w:rPr>
        <w:t>TZ Crikvenice i Grada C</w:t>
      </w:r>
      <w:r w:rsidRPr="00607C66">
        <w:rPr>
          <w:rStyle w:val="fsl"/>
          <w:b/>
          <w:color w:val="FF0000"/>
          <w:sz w:val="40"/>
          <w:szCs w:val="40"/>
        </w:rPr>
        <w:t>rikvenice</w:t>
      </w:r>
    </w:p>
    <w:p w:rsidR="005668DD" w:rsidRDefault="005668DD" w:rsidP="005668DD">
      <w:pPr>
        <w:jc w:val="center"/>
      </w:pPr>
    </w:p>
    <w:p w:rsidR="005668DD" w:rsidRDefault="005668DD" w:rsidP="005668DD">
      <w:pPr>
        <w:jc w:val="both"/>
        <w:rPr>
          <w:rFonts w:ascii="Arial" w:hAnsi="Arial" w:cs="Arial"/>
          <w:sz w:val="24"/>
          <w:szCs w:val="24"/>
        </w:rPr>
      </w:pPr>
      <w:r w:rsidRPr="005668DD">
        <w:rPr>
          <w:rFonts w:ascii="Arial" w:hAnsi="Arial" w:cs="Arial"/>
          <w:sz w:val="24"/>
          <w:szCs w:val="24"/>
        </w:rPr>
        <w:t xml:space="preserve">Besplatnu prezentaciju o tome zbog čega se Panchakarmia smatra najjačim alatom revitalizacije i korektivnog postupka dovođenja svih dosha (Vata, Pitta, Kapha) u ravnotežu putem Ayurvede, održati će ayurvedska savjetnica Hana Stošić iz SUN DO Ayurveda centra iz Zagreba. </w:t>
      </w:r>
    </w:p>
    <w:p w:rsidR="005668DD" w:rsidRDefault="005668DD" w:rsidP="005668DD">
      <w:pPr>
        <w:jc w:val="both"/>
        <w:rPr>
          <w:rFonts w:ascii="Arial" w:hAnsi="Arial" w:cs="Arial"/>
          <w:sz w:val="24"/>
          <w:szCs w:val="24"/>
        </w:rPr>
      </w:pPr>
      <w:r w:rsidRPr="005668DD">
        <w:rPr>
          <w:rFonts w:ascii="Arial" w:hAnsi="Arial" w:cs="Arial"/>
          <w:sz w:val="24"/>
          <w:szCs w:val="24"/>
        </w:rPr>
        <w:t>Panchakarma je ayurvedska tehnika čišćenja, detoksa i podmlađivanja. Tretmane panchakarme sprovode ayurveski liječnici, koji na osnovu analize stanja organizma prepisuju određenu ishranu, čajeve, masaže, aktivnosti, čišćenje orgnizma od svih toksina, štetnih materija, masti i raznih vrsta zagađenja i druge tehnike koje bi trebale podmladiti organizam i vratiti ga u balans.</w:t>
      </w:r>
    </w:p>
    <w:p w:rsidR="005668DD" w:rsidRDefault="005668DD" w:rsidP="005668DD">
      <w:pPr>
        <w:jc w:val="both"/>
        <w:rPr>
          <w:rFonts w:ascii="Arial" w:hAnsi="Arial" w:cs="Arial"/>
          <w:sz w:val="24"/>
          <w:szCs w:val="24"/>
        </w:rPr>
      </w:pPr>
      <w:r w:rsidRPr="005668D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Pr="005668DD">
        <w:rPr>
          <w:rFonts w:ascii="Arial" w:hAnsi="Arial" w:cs="Arial"/>
          <w:sz w:val="24"/>
          <w:szCs w:val="24"/>
        </w:rPr>
        <w:t>urveda je istočnjačka tradicionalna medicina, drevna Indijska nauka o zdravom i dugom životu, koja svoje djelovanje dijeli na liječenje i prevenciju.</w:t>
      </w:r>
    </w:p>
    <w:p w:rsidR="005668DD" w:rsidRDefault="005668DD" w:rsidP="005668DD">
      <w:pPr>
        <w:jc w:val="both"/>
        <w:rPr>
          <w:rFonts w:ascii="Arial" w:hAnsi="Arial" w:cs="Arial"/>
          <w:sz w:val="24"/>
          <w:szCs w:val="24"/>
        </w:rPr>
      </w:pPr>
      <w:r w:rsidRPr="005668DD">
        <w:rPr>
          <w:rFonts w:ascii="Arial" w:hAnsi="Arial" w:cs="Arial"/>
          <w:sz w:val="24"/>
          <w:szCs w:val="24"/>
        </w:rPr>
        <w:t>Na prezentaciji Panchakarme saznat ćete i detalje putovanja u Indiju na tradicionalnu Panchakarmu, koji se organizira u siječnju 2020. godine.</w:t>
      </w:r>
    </w:p>
    <w:p w:rsidR="005668DD" w:rsidRPr="005668DD" w:rsidRDefault="005668DD" w:rsidP="005668DD">
      <w:pPr>
        <w:jc w:val="both"/>
        <w:rPr>
          <w:rFonts w:ascii="Arial" w:hAnsi="Arial" w:cs="Arial"/>
          <w:sz w:val="24"/>
          <w:szCs w:val="24"/>
        </w:rPr>
      </w:pPr>
      <w:r w:rsidRPr="005668DD">
        <w:rPr>
          <w:rFonts w:ascii="Arial" w:hAnsi="Arial" w:cs="Arial"/>
          <w:sz w:val="24"/>
          <w:szCs w:val="24"/>
        </w:rPr>
        <w:br/>
        <w:t>HVALA VAM ŠTO DALJE PRENOSITE OVU INFORMACIJU KORISNU ZA ZDRAVLJE SVIMA ZAINTERESIRANIMA!</w:t>
      </w:r>
    </w:p>
    <w:sectPr w:rsidR="005668DD" w:rsidRPr="005668DD" w:rsidSect="005668DD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DD"/>
    <w:rsid w:val="00052ED1"/>
    <w:rsid w:val="0056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1F718"/>
  <w15:chartTrackingRefBased/>
  <w15:docId w15:val="{4643135D-CF9C-4A26-B25E-CCD57330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68DD"/>
    <w:rPr>
      <w:color w:val="0000FF"/>
      <w:u w:val="single"/>
    </w:rPr>
  </w:style>
  <w:style w:type="paragraph" w:styleId="NoSpacing">
    <w:name w:val="No Spacing"/>
    <w:uiPriority w:val="1"/>
    <w:qFormat/>
    <w:rsid w:val="005668DD"/>
    <w:pPr>
      <w:spacing w:after="0" w:line="240" w:lineRule="auto"/>
    </w:pPr>
  </w:style>
  <w:style w:type="character" w:customStyle="1" w:styleId="fsl">
    <w:name w:val="fsl"/>
    <w:basedOn w:val="DefaultParagraphFont"/>
    <w:rsid w:val="00566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</cp:revision>
  <dcterms:created xsi:type="dcterms:W3CDTF">2019-11-28T09:19:00Z</dcterms:created>
  <dcterms:modified xsi:type="dcterms:W3CDTF">2019-11-28T09:25:00Z</dcterms:modified>
</cp:coreProperties>
</file>